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p w:rsidR="00896461" w:rsidRPr="00216A11" w:rsidRDefault="009C0EE6" w:rsidP="00216A11">
      <w:pPr>
        <w:jc w:val="center"/>
        <w:rPr>
          <w:rFonts w:ascii="Arial" w:hAnsi="Arial" w:cs="Arial"/>
          <w:b/>
          <w:sz w:val="28"/>
          <w:szCs w:val="28"/>
        </w:rPr>
      </w:pPr>
      <w:r w:rsidRPr="009C0EE6">
        <w:rPr>
          <w:rFonts w:ascii="Arial" w:hAnsi="Arial" w:cs="Arial"/>
          <w:b/>
          <w:sz w:val="28"/>
          <w:szCs w:val="28"/>
        </w:rPr>
        <w:t>COMO ELABORAR UM RELATÓRIO DE PATENTE</w:t>
      </w:r>
    </w:p>
    <w:p w:rsidR="00216A11" w:rsidRPr="00216A11" w:rsidRDefault="00216A11" w:rsidP="00216A11">
      <w:pPr>
        <w:jc w:val="both"/>
        <w:rPr>
          <w:rFonts w:ascii="Arial" w:hAnsi="Arial" w:cs="Arial"/>
          <w:sz w:val="24"/>
          <w:szCs w:val="24"/>
        </w:rPr>
      </w:pPr>
    </w:p>
    <w:p w:rsidR="009C0EE6" w:rsidRDefault="009C0EE6" w:rsidP="00216A11">
      <w:pPr>
        <w:jc w:val="both"/>
        <w:rPr>
          <w:rFonts w:ascii="Arial" w:hAnsi="Arial" w:cs="Arial"/>
          <w:b/>
          <w:sz w:val="24"/>
          <w:szCs w:val="24"/>
        </w:rPr>
      </w:pPr>
      <w:r w:rsidRPr="009C0EE6">
        <w:rPr>
          <w:rFonts w:ascii="Arial" w:hAnsi="Arial" w:cs="Arial"/>
          <w:b/>
          <w:sz w:val="24"/>
          <w:szCs w:val="24"/>
        </w:rPr>
        <w:t>ESTUDO DE VIABILIDADE DE PATENTEAMENTO</w:t>
      </w:r>
    </w:p>
    <w:p w:rsidR="001F10FB" w:rsidRDefault="001F10FB" w:rsidP="00216A11">
      <w:pPr>
        <w:jc w:val="both"/>
        <w:rPr>
          <w:rFonts w:ascii="Arial" w:hAnsi="Arial" w:cs="Arial"/>
          <w:b/>
          <w:sz w:val="24"/>
          <w:szCs w:val="24"/>
        </w:rPr>
      </w:pPr>
    </w:p>
    <w:p w:rsidR="00216A11" w:rsidRDefault="009C0EE6" w:rsidP="0021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Etapa Inicial:</w:t>
      </w:r>
    </w:p>
    <w:p w:rsidR="009C0EE6" w:rsidRPr="009C0EE6" w:rsidRDefault="009C0EE6" w:rsidP="009C0EE6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0EE6">
        <w:rPr>
          <w:rFonts w:ascii="Arial" w:hAnsi="Arial" w:cs="Arial"/>
          <w:sz w:val="20"/>
          <w:szCs w:val="20"/>
        </w:rPr>
        <w:t>Analisar a invenção em todos os seus aspectos</w:t>
      </w:r>
    </w:p>
    <w:p w:rsidR="009C0EE6" w:rsidRPr="009C0EE6" w:rsidRDefault="009C0EE6" w:rsidP="009C0EE6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0EE6">
        <w:rPr>
          <w:rFonts w:ascii="Arial" w:hAnsi="Arial" w:cs="Arial"/>
          <w:sz w:val="20"/>
          <w:szCs w:val="20"/>
        </w:rPr>
        <w:t>Compreender o contexto em que foi desenvolvida</w:t>
      </w:r>
    </w:p>
    <w:p w:rsidR="009C0EE6" w:rsidRPr="009C0EE6" w:rsidRDefault="009C0EE6" w:rsidP="009C0EE6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0EE6">
        <w:rPr>
          <w:rFonts w:ascii="Arial" w:hAnsi="Arial" w:cs="Arial"/>
          <w:sz w:val="20"/>
          <w:szCs w:val="20"/>
        </w:rPr>
        <w:t>Quais problemas que levaram à proposição da invenção</w:t>
      </w:r>
    </w:p>
    <w:p w:rsidR="009C0EE6" w:rsidRPr="009C0EE6" w:rsidRDefault="009C0EE6" w:rsidP="009C0EE6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0EE6">
        <w:rPr>
          <w:rFonts w:ascii="Arial" w:hAnsi="Arial" w:cs="Arial"/>
          <w:sz w:val="20"/>
          <w:szCs w:val="20"/>
        </w:rPr>
        <w:t>Inter-relacionamento de seus componentes</w:t>
      </w:r>
    </w:p>
    <w:p w:rsidR="009C0EE6" w:rsidRDefault="009C0EE6" w:rsidP="009C0EE6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0EE6">
        <w:rPr>
          <w:rFonts w:ascii="Arial" w:hAnsi="Arial" w:cs="Arial"/>
          <w:sz w:val="20"/>
          <w:szCs w:val="20"/>
        </w:rPr>
        <w:t>Anotar as características consideradas inovadoras</w:t>
      </w:r>
    </w:p>
    <w:p w:rsidR="009C0EE6" w:rsidRDefault="001F10FB" w:rsidP="009C0EE6">
      <w:pPr>
        <w:jc w:val="both"/>
        <w:rPr>
          <w:rFonts w:ascii="Arial" w:hAnsi="Arial" w:cs="Arial"/>
          <w:sz w:val="24"/>
          <w:szCs w:val="24"/>
        </w:rPr>
      </w:pPr>
      <w:r w:rsidRPr="001F10FB">
        <w:rPr>
          <w:rFonts w:ascii="Arial" w:hAnsi="Arial" w:cs="Arial"/>
          <w:b/>
          <w:sz w:val="24"/>
          <w:szCs w:val="24"/>
        </w:rPr>
        <w:t>Levantamento do estado da técnica</w:t>
      </w:r>
    </w:p>
    <w:p w:rsidR="009C0EE6" w:rsidRPr="009C0EE6" w:rsidRDefault="009C0EE6" w:rsidP="009C0EE6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F10FB">
        <w:rPr>
          <w:rFonts w:ascii="Arial" w:hAnsi="Arial" w:cs="Arial"/>
          <w:sz w:val="20"/>
          <w:szCs w:val="20"/>
        </w:rPr>
        <w:t>Busca em bases de dados – patentes e literatura (deve ser realizada pelo NIT)</w:t>
      </w:r>
    </w:p>
    <w:p w:rsidR="009C0EE6" w:rsidRPr="009C0EE6" w:rsidRDefault="009C0EE6" w:rsidP="009C0EE6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F10FB">
        <w:rPr>
          <w:rFonts w:ascii="Arial" w:hAnsi="Arial" w:cs="Arial"/>
          <w:sz w:val="20"/>
          <w:szCs w:val="20"/>
        </w:rPr>
        <w:t>Montar estratégia de busca – (NIT)</w:t>
      </w:r>
    </w:p>
    <w:p w:rsidR="009C0EE6" w:rsidRPr="009C0EE6" w:rsidRDefault="001F10FB" w:rsidP="009C0EE6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F10FB">
        <w:rPr>
          <w:rFonts w:ascii="Arial" w:hAnsi="Arial" w:cs="Arial"/>
          <w:sz w:val="20"/>
          <w:szCs w:val="20"/>
        </w:rPr>
        <w:t>Utilizar a classificação internacional de patentes (NIT)</w:t>
      </w:r>
    </w:p>
    <w:p w:rsidR="009C0EE6" w:rsidRDefault="001F10FB" w:rsidP="009C0EE6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F10FB">
        <w:rPr>
          <w:rFonts w:ascii="Arial" w:hAnsi="Arial" w:cs="Arial"/>
          <w:sz w:val="20"/>
          <w:szCs w:val="20"/>
        </w:rPr>
        <w:t>Seleção e análise dos documentos</w:t>
      </w:r>
    </w:p>
    <w:p w:rsidR="001F10FB" w:rsidRDefault="001F10FB" w:rsidP="001F10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 Comparativo</w:t>
      </w:r>
    </w:p>
    <w:tbl>
      <w:tblPr>
        <w:tblStyle w:val="TabeladeGrade4-nfase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F10FB" w:rsidTr="00CE4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9CC2E5" w:themeFill="accent1" w:themeFillTint="99"/>
          </w:tcPr>
          <w:p w:rsidR="001F10FB" w:rsidRPr="00CE4416" w:rsidRDefault="00CE4416" w:rsidP="00CE4416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ge">
                        <wp:posOffset>0</wp:posOffset>
                      </wp:positionV>
                      <wp:extent cx="0" cy="409575"/>
                      <wp:effectExtent l="0" t="0" r="19050" b="28575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128AD9" id="Conector reto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6.55pt,0" to="226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" strokecolor="white [3212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1F10FB">
              <w:t>Invenção</w:t>
            </w:r>
          </w:p>
          <w:p w:rsidR="00CE4416" w:rsidRDefault="00CE4416" w:rsidP="001F10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9CC2E5" w:themeFill="accent1" w:themeFillTint="99"/>
          </w:tcPr>
          <w:p w:rsidR="001F10FB" w:rsidRDefault="001F10FB" w:rsidP="001F10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t>O documento recuperado na busca</w:t>
            </w:r>
          </w:p>
        </w:tc>
      </w:tr>
      <w:tr w:rsidR="001F10FB" w:rsidTr="00CE4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1F10FB" w:rsidRDefault="001F10FB" w:rsidP="001F10F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4416">
              <w:rPr>
                <w:rFonts w:ascii="Arial" w:hAnsi="Arial" w:cs="Arial"/>
                <w:b w:val="0"/>
                <w:sz w:val="20"/>
                <w:szCs w:val="20"/>
              </w:rPr>
              <w:t>Qual o problema técnico a ser resolvido?</w:t>
            </w:r>
          </w:p>
          <w:p w:rsidR="00CE4416" w:rsidRPr="00CE4416" w:rsidRDefault="00CE4416" w:rsidP="001F10F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F10FB" w:rsidRPr="00CE4416" w:rsidRDefault="00CE4416" w:rsidP="001F1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416">
              <w:rPr>
                <w:rFonts w:ascii="Arial" w:hAnsi="Arial" w:cs="Arial"/>
                <w:sz w:val="20"/>
                <w:szCs w:val="20"/>
              </w:rPr>
              <w:t>Trata</w:t>
            </w:r>
            <w:r w:rsidR="001F10FB" w:rsidRPr="00CE4416">
              <w:rPr>
                <w:rFonts w:ascii="Arial" w:hAnsi="Arial" w:cs="Arial"/>
                <w:sz w:val="20"/>
                <w:szCs w:val="20"/>
              </w:rPr>
              <w:t xml:space="preserve"> de problema igual ou semelhante?</w:t>
            </w:r>
          </w:p>
        </w:tc>
      </w:tr>
      <w:tr w:rsidR="001F10FB" w:rsidTr="00CE4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1F10FB" w:rsidRDefault="001F10FB" w:rsidP="001F10F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4416">
              <w:rPr>
                <w:rFonts w:ascii="Arial" w:hAnsi="Arial" w:cs="Arial"/>
                <w:b w:val="0"/>
                <w:sz w:val="20"/>
                <w:szCs w:val="20"/>
              </w:rPr>
              <w:t>Como o problema será resolvido?</w:t>
            </w:r>
          </w:p>
          <w:p w:rsidR="00CE4416" w:rsidRPr="00CE4416" w:rsidRDefault="00CE4416" w:rsidP="001F10F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F10FB" w:rsidRPr="00CE4416" w:rsidRDefault="00CE4416" w:rsidP="001F1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416">
              <w:rPr>
                <w:rFonts w:ascii="Arial" w:hAnsi="Arial" w:cs="Arial"/>
                <w:sz w:val="20"/>
                <w:szCs w:val="20"/>
              </w:rPr>
              <w:t>A</w:t>
            </w:r>
            <w:r w:rsidR="001F10FB" w:rsidRPr="00CE4416">
              <w:rPr>
                <w:rFonts w:ascii="Arial" w:hAnsi="Arial" w:cs="Arial"/>
                <w:sz w:val="20"/>
                <w:szCs w:val="20"/>
              </w:rPr>
              <w:t xml:space="preserve"> solução proposta é igual ou semelhante?</w:t>
            </w:r>
          </w:p>
        </w:tc>
      </w:tr>
      <w:tr w:rsidR="001F10FB" w:rsidTr="00CE4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1F10FB" w:rsidRDefault="001F10FB" w:rsidP="001F10F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4416">
              <w:rPr>
                <w:rFonts w:ascii="Arial" w:hAnsi="Arial" w:cs="Arial"/>
                <w:b w:val="0"/>
                <w:sz w:val="20"/>
                <w:szCs w:val="20"/>
              </w:rPr>
              <w:t>Que características o autor considera inovadoras?</w:t>
            </w:r>
          </w:p>
          <w:p w:rsidR="00CE4416" w:rsidRPr="00CE4416" w:rsidRDefault="00CE4416" w:rsidP="001F10F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F10FB" w:rsidRPr="00CE4416" w:rsidRDefault="001F10FB" w:rsidP="001F1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416">
              <w:rPr>
                <w:rFonts w:ascii="Arial" w:hAnsi="Arial" w:cs="Arial"/>
                <w:sz w:val="20"/>
                <w:szCs w:val="20"/>
              </w:rPr>
              <w:t>Qual a matéria que está sendo reivindicada?</w:t>
            </w:r>
          </w:p>
        </w:tc>
      </w:tr>
      <w:tr w:rsidR="001F10FB" w:rsidTr="00CE4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1F10FB" w:rsidRDefault="001F10FB" w:rsidP="001F10F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4416">
              <w:rPr>
                <w:rFonts w:ascii="Arial" w:hAnsi="Arial" w:cs="Arial"/>
                <w:b w:val="0"/>
                <w:sz w:val="20"/>
                <w:szCs w:val="20"/>
              </w:rPr>
              <w:t>Preenche os requisitos legais?</w:t>
            </w:r>
          </w:p>
          <w:p w:rsidR="00CE4416" w:rsidRPr="00CE4416" w:rsidRDefault="00CE4416" w:rsidP="001F10F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F10FB" w:rsidRPr="00CE4416" w:rsidRDefault="001F10FB" w:rsidP="001F1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416">
              <w:rPr>
                <w:rFonts w:ascii="Arial" w:hAnsi="Arial" w:cs="Arial"/>
                <w:sz w:val="20"/>
                <w:szCs w:val="20"/>
              </w:rPr>
              <w:t>Descreve a invenção total ou parcialmente?</w:t>
            </w:r>
          </w:p>
        </w:tc>
      </w:tr>
    </w:tbl>
    <w:p w:rsidR="001F10FB" w:rsidRDefault="001F10FB" w:rsidP="001F10FB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745D0A" w:rsidRPr="001F10FB" w:rsidRDefault="00745D0A" w:rsidP="001F10FB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1F10FB" w:rsidRDefault="00745D0A" w:rsidP="00745D0A">
      <w:pPr>
        <w:jc w:val="both"/>
        <w:rPr>
          <w:rFonts w:ascii="Arial" w:hAnsi="Arial" w:cs="Arial"/>
          <w:b/>
          <w:sz w:val="24"/>
          <w:szCs w:val="24"/>
        </w:rPr>
      </w:pPr>
      <w:r w:rsidRPr="00745D0A">
        <w:rPr>
          <w:rFonts w:ascii="Arial" w:hAnsi="Arial" w:cs="Arial"/>
          <w:b/>
          <w:sz w:val="24"/>
          <w:szCs w:val="24"/>
        </w:rPr>
        <w:t>Etapa Final</w:t>
      </w:r>
      <w:r>
        <w:rPr>
          <w:rFonts w:ascii="Arial" w:hAnsi="Arial" w:cs="Arial"/>
          <w:b/>
          <w:sz w:val="24"/>
          <w:szCs w:val="24"/>
        </w:rPr>
        <w:t>:</w:t>
      </w:r>
      <w:r w:rsidR="003A59E9">
        <w:rPr>
          <w:rFonts w:ascii="Arial" w:hAnsi="Arial" w:cs="Arial"/>
          <w:b/>
          <w:sz w:val="24"/>
          <w:szCs w:val="24"/>
        </w:rPr>
        <w:t xml:space="preserve"> </w:t>
      </w:r>
    </w:p>
    <w:p w:rsidR="00745D0A" w:rsidRPr="00745D0A" w:rsidRDefault="00745D0A" w:rsidP="00745D0A">
      <w:pPr>
        <w:jc w:val="both"/>
        <w:rPr>
          <w:rFonts w:ascii="Arial" w:hAnsi="Arial" w:cs="Arial"/>
          <w:sz w:val="20"/>
          <w:szCs w:val="20"/>
        </w:rPr>
      </w:pPr>
      <w:r w:rsidRPr="00745D0A">
        <w:rPr>
          <w:rFonts w:ascii="Arial" w:hAnsi="Arial" w:cs="Arial"/>
          <w:sz w:val="20"/>
          <w:szCs w:val="20"/>
        </w:rPr>
        <w:t xml:space="preserve">Atende as exigências legais </w:t>
      </w:r>
    </w:p>
    <w:p w:rsidR="00745D0A" w:rsidRPr="00745D0A" w:rsidRDefault="00745D0A" w:rsidP="003A59E9">
      <w:pPr>
        <w:tabs>
          <w:tab w:val="left" w:pos="3735"/>
        </w:tabs>
        <w:jc w:val="both"/>
        <w:rPr>
          <w:rFonts w:ascii="Arial" w:hAnsi="Arial" w:cs="Arial"/>
          <w:sz w:val="20"/>
          <w:szCs w:val="20"/>
        </w:rPr>
      </w:pPr>
      <w:r w:rsidRPr="00745D0A">
        <w:rPr>
          <w:rFonts w:ascii="Arial" w:hAnsi="Arial" w:cs="Arial"/>
          <w:sz w:val="20"/>
          <w:szCs w:val="20"/>
        </w:rPr>
        <w:t xml:space="preserve">Aplicação industrial </w:t>
      </w:r>
      <w:r w:rsidR="003A59E9">
        <w:rPr>
          <w:rFonts w:ascii="Arial" w:hAnsi="Arial" w:cs="Arial"/>
          <w:sz w:val="20"/>
          <w:szCs w:val="20"/>
        </w:rPr>
        <w:tab/>
      </w:r>
    </w:p>
    <w:p w:rsidR="00745D0A" w:rsidRPr="00745D0A" w:rsidRDefault="00745D0A" w:rsidP="00745D0A">
      <w:pPr>
        <w:jc w:val="both"/>
        <w:rPr>
          <w:rFonts w:ascii="Arial" w:hAnsi="Arial" w:cs="Arial"/>
          <w:sz w:val="20"/>
          <w:szCs w:val="20"/>
        </w:rPr>
      </w:pPr>
      <w:r w:rsidRPr="00745D0A">
        <w:rPr>
          <w:rFonts w:ascii="Arial" w:hAnsi="Arial" w:cs="Arial"/>
          <w:sz w:val="20"/>
          <w:szCs w:val="20"/>
        </w:rPr>
        <w:t xml:space="preserve">Novidade </w:t>
      </w:r>
    </w:p>
    <w:p w:rsidR="00745D0A" w:rsidRPr="00745D0A" w:rsidRDefault="00745D0A" w:rsidP="00745D0A">
      <w:pPr>
        <w:jc w:val="both"/>
        <w:rPr>
          <w:rFonts w:ascii="Arial" w:hAnsi="Arial" w:cs="Arial"/>
          <w:sz w:val="20"/>
          <w:szCs w:val="20"/>
        </w:rPr>
      </w:pPr>
      <w:r w:rsidRPr="00745D0A">
        <w:rPr>
          <w:rFonts w:ascii="Arial" w:hAnsi="Arial" w:cs="Arial"/>
          <w:sz w:val="20"/>
          <w:szCs w:val="20"/>
        </w:rPr>
        <w:t xml:space="preserve">Atividade inventiva </w:t>
      </w:r>
    </w:p>
    <w:p w:rsidR="00745D0A" w:rsidRDefault="00745D0A" w:rsidP="00745D0A">
      <w:pPr>
        <w:jc w:val="both"/>
        <w:rPr>
          <w:rFonts w:ascii="Arial" w:hAnsi="Arial" w:cs="Arial"/>
          <w:sz w:val="20"/>
          <w:szCs w:val="20"/>
        </w:rPr>
      </w:pPr>
      <w:r w:rsidRPr="00745D0A">
        <w:rPr>
          <w:rFonts w:ascii="Arial" w:hAnsi="Arial" w:cs="Arial"/>
          <w:sz w:val="20"/>
          <w:szCs w:val="20"/>
        </w:rPr>
        <w:t>[Suficiência descritiva]</w:t>
      </w:r>
    </w:p>
    <w:p w:rsidR="00745D0A" w:rsidRPr="00745D0A" w:rsidRDefault="00A74D58" w:rsidP="00745D0A">
      <w:pPr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118020986"/>
          <w:lock w:val="sdtLocked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  <w:b/>
              <w:sz w:val="20"/>
              <w:szCs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3" type="#_x0000_t75" style="width:108pt;height:19.5pt" o:ole="">
                <v:imagedata r:id="rId8" o:title=""/>
              </v:shape>
              <w:control r:id="rId9" w:name="CheckBox1" w:shapeid="_x0000_i1093"/>
            </w:objec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2003231679"/>
          <w:lock w:val="sdtLocked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  <w:b/>
              <w:sz w:val="20"/>
              <w:szCs w:val="20"/>
            </w:rPr>
            <w:object w:dxaOrig="1440" w:dyaOrig="1440">
              <v:shape id="_x0000_i1092" type="#_x0000_t75" style="width:108pt;height:19.5pt" o:ole="">
                <v:imagedata r:id="rId10" o:title=""/>
              </v:shape>
              <w:control r:id="rId11" w:name="CheckBox2" w:shapeid="_x0000_i1092"/>
            </w:object>
          </w:r>
        </w:sdtContent>
      </w:sdt>
    </w:p>
    <w:tbl>
      <w:tblPr>
        <w:tblStyle w:val="TabeladeGrade4-nfase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226F8" w:rsidTr="00D22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</w:tcPr>
          <w:p w:rsidR="00D226F8" w:rsidRDefault="00D226F8" w:rsidP="00287A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26F8" w:rsidRPr="00D226F8" w:rsidRDefault="00D226F8" w:rsidP="00D226F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26F8">
              <w:rPr>
                <w:rFonts w:ascii="Arial" w:hAnsi="Arial" w:cs="Arial"/>
                <w:color w:val="000000" w:themeColor="text1"/>
                <w:sz w:val="20"/>
                <w:szCs w:val="20"/>
              </w:rPr>
              <w:t>OBS:</w:t>
            </w:r>
            <w:r w:rsidRPr="00D226F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Quando o redator da patente efetua o estudo de viabilidade de patenteamento passa a conhecer sobre o assunto e adquire maior facilidade para desenvolver o trabalho de redação.</w:t>
            </w:r>
          </w:p>
        </w:tc>
      </w:tr>
    </w:tbl>
    <w:p w:rsidR="00D226F8" w:rsidRDefault="00D226F8" w:rsidP="00D226F8">
      <w:pPr>
        <w:jc w:val="both"/>
        <w:rPr>
          <w:rFonts w:ascii="Arial" w:hAnsi="Arial" w:cs="Arial"/>
          <w:b/>
          <w:sz w:val="24"/>
          <w:szCs w:val="24"/>
        </w:rPr>
      </w:pPr>
    </w:p>
    <w:p w:rsidR="001A6A85" w:rsidRDefault="00D226F8" w:rsidP="00D226F8">
      <w:pPr>
        <w:jc w:val="both"/>
        <w:rPr>
          <w:rFonts w:ascii="Arial" w:hAnsi="Arial" w:cs="Arial"/>
          <w:b/>
          <w:sz w:val="24"/>
          <w:szCs w:val="24"/>
        </w:rPr>
      </w:pPr>
      <w:r w:rsidRPr="00D226F8">
        <w:rPr>
          <w:rFonts w:ascii="Arial" w:hAnsi="Arial" w:cs="Arial"/>
          <w:b/>
          <w:sz w:val="24"/>
          <w:szCs w:val="24"/>
        </w:rPr>
        <w:t>ELABORAÇÃO DO RELATÓRIO DESCRITIVO</w:t>
      </w:r>
    </w:p>
    <w:p w:rsidR="00D226F8" w:rsidRDefault="00D226F8" w:rsidP="00D226F8">
      <w:pPr>
        <w:jc w:val="both"/>
        <w:rPr>
          <w:rFonts w:ascii="Arial" w:hAnsi="Arial" w:cs="Arial"/>
          <w:b/>
          <w:sz w:val="24"/>
          <w:szCs w:val="24"/>
        </w:rPr>
      </w:pPr>
    </w:p>
    <w:p w:rsidR="00D226F8" w:rsidRDefault="00D226F8" w:rsidP="00D226F8">
      <w:pPr>
        <w:jc w:val="both"/>
      </w:pPr>
      <w:r w:rsidRPr="00D226F8">
        <w:rPr>
          <w:rFonts w:ascii="Arial" w:hAnsi="Arial" w:cs="Arial"/>
          <w:b/>
          <w:sz w:val="24"/>
          <w:szCs w:val="24"/>
        </w:rPr>
        <w:t>Aspectos a serem abordados:</w:t>
      </w:r>
    </w:p>
    <w:p w:rsidR="00D226F8" w:rsidRPr="00D226F8" w:rsidRDefault="00D226F8" w:rsidP="00D226F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8">
        <w:rPr>
          <w:rFonts w:ascii="Arial" w:hAnsi="Arial" w:cs="Arial"/>
          <w:sz w:val="20"/>
          <w:szCs w:val="20"/>
        </w:rPr>
        <w:t>Título</w:t>
      </w:r>
    </w:p>
    <w:p w:rsidR="00D226F8" w:rsidRPr="00D226F8" w:rsidRDefault="00D226F8" w:rsidP="00D226F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8">
        <w:rPr>
          <w:rFonts w:ascii="Arial" w:hAnsi="Arial" w:cs="Arial"/>
          <w:sz w:val="20"/>
          <w:szCs w:val="20"/>
        </w:rPr>
        <w:t xml:space="preserve">Campo da invenção </w:t>
      </w:r>
    </w:p>
    <w:p w:rsidR="00D226F8" w:rsidRPr="00D226F8" w:rsidRDefault="00D226F8" w:rsidP="00D226F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8">
        <w:rPr>
          <w:rFonts w:ascii="Arial" w:hAnsi="Arial" w:cs="Arial"/>
          <w:sz w:val="20"/>
          <w:szCs w:val="20"/>
        </w:rPr>
        <w:t>Fundamentos da invenção/técnica relacionada</w:t>
      </w:r>
    </w:p>
    <w:p w:rsidR="00D226F8" w:rsidRPr="00D226F8" w:rsidRDefault="00D226F8" w:rsidP="00D226F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8">
        <w:rPr>
          <w:rFonts w:ascii="Arial" w:hAnsi="Arial" w:cs="Arial"/>
          <w:sz w:val="20"/>
          <w:szCs w:val="20"/>
        </w:rPr>
        <w:t>Sumário</w:t>
      </w:r>
    </w:p>
    <w:p w:rsidR="00D226F8" w:rsidRPr="00D226F8" w:rsidRDefault="00D226F8" w:rsidP="00D226F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8">
        <w:rPr>
          <w:rFonts w:ascii="Arial" w:hAnsi="Arial" w:cs="Arial"/>
          <w:sz w:val="20"/>
          <w:szCs w:val="20"/>
        </w:rPr>
        <w:t xml:space="preserve">Breve descrição das figuras </w:t>
      </w:r>
    </w:p>
    <w:p w:rsidR="00D226F8" w:rsidRPr="00D226F8" w:rsidRDefault="00D226F8" w:rsidP="00D226F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8">
        <w:rPr>
          <w:rFonts w:ascii="Arial" w:hAnsi="Arial" w:cs="Arial"/>
          <w:sz w:val="20"/>
          <w:szCs w:val="20"/>
        </w:rPr>
        <w:t>Descrição detalhada da invenção</w:t>
      </w:r>
    </w:p>
    <w:p w:rsidR="00D226F8" w:rsidRPr="00D226F8" w:rsidRDefault="00D226F8" w:rsidP="00D226F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8">
        <w:rPr>
          <w:rFonts w:ascii="Arial" w:hAnsi="Arial" w:cs="Arial"/>
          <w:sz w:val="20"/>
          <w:szCs w:val="20"/>
        </w:rPr>
        <w:t>Forma de realização preferida</w:t>
      </w:r>
    </w:p>
    <w:p w:rsidR="008C49D6" w:rsidRDefault="00D226F8" w:rsidP="008C49D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8">
        <w:rPr>
          <w:rFonts w:ascii="Arial" w:hAnsi="Arial" w:cs="Arial"/>
          <w:sz w:val="20"/>
          <w:szCs w:val="20"/>
        </w:rPr>
        <w:t>Exemplos</w:t>
      </w:r>
    </w:p>
    <w:p w:rsidR="008C49D6" w:rsidRDefault="008C49D6" w:rsidP="008C49D6">
      <w:pPr>
        <w:jc w:val="both"/>
      </w:pPr>
      <w:r w:rsidRPr="008C49D6">
        <w:rPr>
          <w:rFonts w:ascii="Arial" w:hAnsi="Arial" w:cs="Arial"/>
          <w:b/>
          <w:sz w:val="24"/>
          <w:szCs w:val="24"/>
        </w:rPr>
        <w:t>Título:</w:t>
      </w:r>
      <w:r>
        <w:t xml:space="preserve"> </w:t>
      </w:r>
      <w:r w:rsidRPr="008C49D6">
        <w:rPr>
          <w:rFonts w:ascii="Arial" w:hAnsi="Arial" w:cs="Arial"/>
          <w:sz w:val="20"/>
          <w:szCs w:val="20"/>
        </w:rPr>
        <w:t>deve informar de que trata a invenção, sem, no entanto descrevê-la.</w:t>
      </w:r>
      <w:r>
        <w:t xml:space="preserve"> </w:t>
      </w:r>
    </w:p>
    <w:p w:rsidR="008C49D6" w:rsidRDefault="008C49D6" w:rsidP="008C49D6">
      <w:pPr>
        <w:jc w:val="both"/>
      </w:pPr>
      <w:r w:rsidRPr="008C49D6">
        <w:rPr>
          <w:rFonts w:ascii="Arial" w:hAnsi="Arial" w:cs="Arial"/>
          <w:b/>
          <w:sz w:val="24"/>
          <w:szCs w:val="24"/>
        </w:rPr>
        <w:t>Campo da invenção:</w:t>
      </w:r>
      <w:r>
        <w:t xml:space="preserve"> </w:t>
      </w:r>
      <w:r w:rsidRPr="008C49D6">
        <w:rPr>
          <w:rFonts w:ascii="Arial" w:hAnsi="Arial" w:cs="Arial"/>
          <w:sz w:val="20"/>
          <w:szCs w:val="20"/>
        </w:rPr>
        <w:t>serve para situar o leitor no campo técnico em que a invenção será utilizada, deixando antever o problema que se propõe resolver.</w:t>
      </w:r>
      <w:r>
        <w:t xml:space="preserve"> </w:t>
      </w:r>
    </w:p>
    <w:p w:rsidR="008C49D6" w:rsidRDefault="008C49D6" w:rsidP="008C49D6">
      <w:pPr>
        <w:jc w:val="both"/>
        <w:rPr>
          <w:rFonts w:ascii="Arial" w:hAnsi="Arial" w:cs="Arial"/>
          <w:sz w:val="20"/>
          <w:szCs w:val="20"/>
        </w:rPr>
      </w:pPr>
      <w:r w:rsidRPr="008C49D6">
        <w:rPr>
          <w:rFonts w:ascii="Arial" w:hAnsi="Arial" w:cs="Arial"/>
          <w:b/>
          <w:sz w:val="24"/>
          <w:szCs w:val="24"/>
        </w:rPr>
        <w:t>Fundamentos da invenção / técnica relacionada:</w:t>
      </w:r>
      <w:r>
        <w:t xml:space="preserve"> </w:t>
      </w:r>
      <w:r w:rsidRPr="008C49D6">
        <w:rPr>
          <w:rFonts w:ascii="Arial" w:hAnsi="Arial" w:cs="Arial"/>
          <w:sz w:val="20"/>
          <w:szCs w:val="20"/>
        </w:rPr>
        <w:t>procurar mostrar detalhadamente o problema técnico que se propõe a resolver, as tentativas anteriores de solução, porque tais propostas não se aplicam a presente situação;</w:t>
      </w:r>
    </w:p>
    <w:tbl>
      <w:tblPr>
        <w:tblStyle w:val="TabeladeGrade4-nfase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C49D6" w:rsidTr="0028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</w:tcPr>
          <w:p w:rsidR="008C49D6" w:rsidRDefault="008C49D6" w:rsidP="00287A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C49D6" w:rsidRPr="00D226F8" w:rsidRDefault="008C49D6" w:rsidP="00287A45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9D6">
              <w:rPr>
                <w:rFonts w:ascii="Arial" w:hAnsi="Arial" w:cs="Arial"/>
                <w:color w:val="000000" w:themeColor="text1"/>
                <w:sz w:val="20"/>
                <w:szCs w:val="20"/>
              </w:rPr>
              <w:t>DICA:</w:t>
            </w:r>
            <w:r>
              <w:t xml:space="preserve"> </w:t>
            </w:r>
            <w:r w:rsidRPr="008C49D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é importante citar documentos próximos, considerados relevantes e discuti-los, mostrando seus aspectos desvantajosos em relação à invenção.</w:t>
            </w:r>
          </w:p>
        </w:tc>
      </w:tr>
    </w:tbl>
    <w:p w:rsidR="008C49D6" w:rsidRDefault="008C49D6" w:rsidP="008C49D6">
      <w:pPr>
        <w:jc w:val="both"/>
        <w:rPr>
          <w:rFonts w:ascii="Arial" w:hAnsi="Arial" w:cs="Arial"/>
          <w:sz w:val="20"/>
          <w:szCs w:val="20"/>
        </w:rPr>
      </w:pPr>
    </w:p>
    <w:p w:rsidR="004512E1" w:rsidRPr="004512E1" w:rsidRDefault="004512E1" w:rsidP="008C49D6">
      <w:pPr>
        <w:jc w:val="both"/>
        <w:rPr>
          <w:rFonts w:ascii="Arial" w:hAnsi="Arial" w:cs="Arial"/>
          <w:sz w:val="20"/>
          <w:szCs w:val="20"/>
        </w:rPr>
      </w:pPr>
      <w:r w:rsidRPr="004512E1">
        <w:rPr>
          <w:rFonts w:ascii="Arial" w:hAnsi="Arial" w:cs="Arial"/>
          <w:b/>
          <w:sz w:val="24"/>
          <w:szCs w:val="24"/>
        </w:rPr>
        <w:t>Sumário:</w:t>
      </w:r>
      <w:r>
        <w:t xml:space="preserve"> </w:t>
      </w:r>
      <w:r w:rsidRPr="004512E1">
        <w:rPr>
          <w:rFonts w:ascii="Arial" w:hAnsi="Arial" w:cs="Arial"/>
          <w:sz w:val="20"/>
          <w:szCs w:val="20"/>
        </w:rPr>
        <w:t xml:space="preserve">Descrição compacta, sucinta da invenção que pode também ser replicada no resumo. </w:t>
      </w:r>
    </w:p>
    <w:p w:rsidR="004512E1" w:rsidRDefault="004512E1" w:rsidP="008C49D6">
      <w:pPr>
        <w:jc w:val="both"/>
        <w:rPr>
          <w:rFonts w:ascii="Arial" w:hAnsi="Arial" w:cs="Arial"/>
          <w:sz w:val="20"/>
          <w:szCs w:val="20"/>
        </w:rPr>
      </w:pPr>
      <w:r w:rsidRPr="004512E1">
        <w:rPr>
          <w:rFonts w:ascii="Arial" w:hAnsi="Arial" w:cs="Arial"/>
          <w:b/>
          <w:sz w:val="24"/>
          <w:szCs w:val="24"/>
        </w:rPr>
        <w:t>Breve descrição das figuras:</w:t>
      </w:r>
      <w:r>
        <w:t xml:space="preserve"> </w:t>
      </w:r>
      <w:r w:rsidRPr="004512E1">
        <w:rPr>
          <w:rFonts w:ascii="Arial" w:hAnsi="Arial" w:cs="Arial"/>
          <w:sz w:val="20"/>
          <w:szCs w:val="20"/>
        </w:rPr>
        <w:t>apresentação dos desenhos, informando o que cada um representa e seu detalhamento será feito junto com a descrição da invenção. As figuras deverão ser numeradas.</w:t>
      </w:r>
    </w:p>
    <w:tbl>
      <w:tblPr>
        <w:tblStyle w:val="TabeladeGrade4-nfase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50A17" w:rsidTr="0028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</w:tcPr>
          <w:p w:rsidR="00550A17" w:rsidRDefault="00550A17" w:rsidP="00287A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50A17" w:rsidRPr="00D226F8" w:rsidRDefault="00550A17" w:rsidP="00550A1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9D6">
              <w:rPr>
                <w:rFonts w:ascii="Arial" w:hAnsi="Arial" w:cs="Arial"/>
                <w:color w:val="000000" w:themeColor="text1"/>
                <w:sz w:val="20"/>
                <w:szCs w:val="20"/>
              </w:rPr>
              <w:t>DICA: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550A1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 numeral nos desenhos tem apenas a função de facilitar a compreensão; a cada numeral deve corresponder um único componente.</w:t>
            </w:r>
          </w:p>
        </w:tc>
      </w:tr>
    </w:tbl>
    <w:p w:rsidR="00550A17" w:rsidRDefault="00550A17" w:rsidP="008C49D6">
      <w:pPr>
        <w:jc w:val="both"/>
        <w:rPr>
          <w:rFonts w:ascii="Arial" w:hAnsi="Arial" w:cs="Arial"/>
          <w:sz w:val="20"/>
          <w:szCs w:val="20"/>
        </w:rPr>
      </w:pPr>
    </w:p>
    <w:p w:rsidR="009A1C1D" w:rsidRDefault="009A1C1D" w:rsidP="008C49D6">
      <w:pPr>
        <w:jc w:val="both"/>
        <w:rPr>
          <w:rFonts w:ascii="Arial" w:hAnsi="Arial" w:cs="Arial"/>
          <w:sz w:val="20"/>
          <w:szCs w:val="20"/>
        </w:rPr>
      </w:pPr>
      <w:r w:rsidRPr="009A1C1D">
        <w:rPr>
          <w:rFonts w:ascii="Arial" w:hAnsi="Arial" w:cs="Arial"/>
          <w:b/>
          <w:sz w:val="24"/>
          <w:szCs w:val="24"/>
        </w:rPr>
        <w:t>Descrição detalhada da invenção:</w:t>
      </w:r>
      <w:r>
        <w:t xml:space="preserve"> </w:t>
      </w:r>
      <w:r w:rsidRPr="009A1C1D">
        <w:rPr>
          <w:rFonts w:ascii="Arial" w:hAnsi="Arial" w:cs="Arial"/>
          <w:sz w:val="20"/>
          <w:szCs w:val="20"/>
        </w:rPr>
        <w:t>parte mais importante do relatório descritivo; deve ser claro e preciso, não é um texto literário.</w:t>
      </w:r>
    </w:p>
    <w:tbl>
      <w:tblPr>
        <w:tblStyle w:val="TabeladeGrade4-nfase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A1C1D" w:rsidTr="009A1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</w:tcPr>
          <w:p w:rsidR="009A1C1D" w:rsidRDefault="009A1C1D" w:rsidP="00287A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1C1D" w:rsidRDefault="009A1C1D" w:rsidP="009A1C1D">
            <w:pPr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8C49D6">
              <w:rPr>
                <w:rFonts w:ascii="Arial" w:hAnsi="Arial" w:cs="Arial"/>
                <w:color w:val="000000" w:themeColor="text1"/>
                <w:sz w:val="20"/>
                <w:szCs w:val="20"/>
              </w:rPr>
              <w:t>DICA: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- </w:t>
            </w:r>
            <w:r w:rsidRPr="009A1C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Usar frases curtas, evitar parágrafos longos que dificultam a leitura e compreensão;</w:t>
            </w:r>
          </w:p>
          <w:p w:rsidR="009A1C1D" w:rsidRDefault="009A1C1D" w:rsidP="009A1C1D">
            <w:pPr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    - Evitar </w:t>
            </w:r>
            <w:r w:rsidRPr="009A1C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idioma estrangeiro, jargão técni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co; se necessário colocar entre </w:t>
            </w:r>
            <w:r w:rsidRPr="009A1C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parênteses;</w:t>
            </w:r>
          </w:p>
          <w:p w:rsidR="009A1C1D" w:rsidRDefault="009A1C1D" w:rsidP="009A1C1D">
            <w:pPr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    - </w:t>
            </w:r>
            <w:r w:rsidRPr="009A1C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 descrição deve ser suficiente que permita ao interessado tentar reproduzir a invenção.</w:t>
            </w:r>
          </w:p>
          <w:p w:rsidR="009A1C1D" w:rsidRPr="00D226F8" w:rsidRDefault="009A1C1D" w:rsidP="009A1C1D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ED56FB" w:rsidRDefault="00ED56FB" w:rsidP="008C49D6">
      <w:pPr>
        <w:jc w:val="both"/>
        <w:rPr>
          <w:rFonts w:ascii="Arial" w:hAnsi="Arial" w:cs="Arial"/>
          <w:b/>
          <w:sz w:val="24"/>
          <w:szCs w:val="24"/>
        </w:rPr>
      </w:pPr>
    </w:p>
    <w:p w:rsidR="00A74D58" w:rsidRDefault="00A74D58" w:rsidP="008C49D6">
      <w:pPr>
        <w:jc w:val="both"/>
        <w:rPr>
          <w:rFonts w:ascii="Arial" w:hAnsi="Arial" w:cs="Arial"/>
          <w:b/>
          <w:sz w:val="24"/>
          <w:szCs w:val="24"/>
        </w:rPr>
      </w:pPr>
    </w:p>
    <w:p w:rsidR="00A74D58" w:rsidRDefault="00A74D58" w:rsidP="008C49D6">
      <w:pPr>
        <w:jc w:val="both"/>
        <w:rPr>
          <w:rFonts w:ascii="Arial" w:hAnsi="Arial" w:cs="Arial"/>
          <w:b/>
          <w:sz w:val="24"/>
          <w:szCs w:val="24"/>
        </w:rPr>
      </w:pPr>
    </w:p>
    <w:p w:rsidR="00A74D58" w:rsidRDefault="00A74D58" w:rsidP="008C49D6">
      <w:pPr>
        <w:jc w:val="both"/>
        <w:rPr>
          <w:rFonts w:ascii="Arial" w:hAnsi="Arial" w:cs="Arial"/>
          <w:b/>
          <w:sz w:val="24"/>
          <w:szCs w:val="24"/>
        </w:rPr>
      </w:pPr>
    </w:p>
    <w:p w:rsidR="00ED56FB" w:rsidRDefault="00ED56FB" w:rsidP="008C49D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56FB">
        <w:rPr>
          <w:rFonts w:ascii="Arial" w:hAnsi="Arial" w:cs="Arial"/>
          <w:b/>
          <w:sz w:val="24"/>
          <w:szCs w:val="24"/>
        </w:rPr>
        <w:t>ELABORAÇÃO DO RESUMO</w:t>
      </w:r>
    </w:p>
    <w:p w:rsidR="00D357D0" w:rsidRDefault="00D357D0" w:rsidP="008C49D6">
      <w:pPr>
        <w:jc w:val="both"/>
        <w:rPr>
          <w:rFonts w:ascii="Arial" w:hAnsi="Arial" w:cs="Arial"/>
          <w:b/>
          <w:sz w:val="24"/>
          <w:szCs w:val="24"/>
        </w:rPr>
      </w:pPr>
    </w:p>
    <w:p w:rsidR="00ED56FB" w:rsidRDefault="00ED56FB" w:rsidP="00ED56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D56FB">
        <w:rPr>
          <w:rFonts w:ascii="Arial" w:hAnsi="Arial" w:cs="Arial"/>
          <w:sz w:val="20"/>
          <w:szCs w:val="20"/>
        </w:rPr>
        <w:t>Deve ser iniciado pelo título;</w:t>
      </w:r>
    </w:p>
    <w:p w:rsidR="00ED56FB" w:rsidRPr="00ED56FB" w:rsidRDefault="00ED56FB" w:rsidP="00ED56F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ED56FB" w:rsidRPr="00ED56FB" w:rsidRDefault="00ED56FB" w:rsidP="00ED56FB">
      <w:pPr>
        <w:pStyle w:val="PargrafodaList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D56FB">
        <w:rPr>
          <w:rFonts w:ascii="Arial" w:hAnsi="Arial" w:cs="Arial"/>
          <w:sz w:val="20"/>
          <w:szCs w:val="20"/>
        </w:rPr>
        <w:t>Pode ser usado o mesmo texto do sumario exposto no r</w:t>
      </w:r>
      <w:r>
        <w:rPr>
          <w:rFonts w:ascii="Arial" w:hAnsi="Arial" w:cs="Arial"/>
          <w:sz w:val="20"/>
          <w:szCs w:val="20"/>
        </w:rPr>
        <w:t xml:space="preserve">elatório descritivo e indicar o </w:t>
      </w:r>
      <w:r w:rsidRPr="00ED56FB">
        <w:rPr>
          <w:rFonts w:ascii="Arial" w:hAnsi="Arial" w:cs="Arial"/>
          <w:sz w:val="20"/>
          <w:szCs w:val="20"/>
        </w:rPr>
        <w:t>setor técnico ao qual pertence;</w:t>
      </w:r>
    </w:p>
    <w:p w:rsidR="00ED56FB" w:rsidRDefault="00ED56FB" w:rsidP="00ED56FB">
      <w:pPr>
        <w:pStyle w:val="PargrafodaList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D56FB">
        <w:rPr>
          <w:rFonts w:ascii="Arial" w:hAnsi="Arial" w:cs="Arial"/>
          <w:sz w:val="20"/>
          <w:szCs w:val="20"/>
        </w:rPr>
        <w:t>Deve ser redigido de modo a permitir ser utilizado como instrumento eficaz de pré-seleção para pesquisa.</w:t>
      </w:r>
    </w:p>
    <w:p w:rsidR="00ED56FB" w:rsidRDefault="00ED56FB" w:rsidP="00ED56F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D357D0" w:rsidRDefault="00D357D0" w:rsidP="00ED56F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ED56FB" w:rsidRDefault="00ED56FB" w:rsidP="00ED56FB">
      <w:pPr>
        <w:jc w:val="both"/>
        <w:rPr>
          <w:rFonts w:ascii="Arial" w:hAnsi="Arial" w:cs="Arial"/>
          <w:b/>
          <w:sz w:val="24"/>
          <w:szCs w:val="24"/>
        </w:rPr>
      </w:pPr>
      <w:r w:rsidRPr="00ED56FB">
        <w:rPr>
          <w:rFonts w:ascii="Arial" w:hAnsi="Arial" w:cs="Arial"/>
          <w:b/>
          <w:sz w:val="24"/>
          <w:szCs w:val="24"/>
        </w:rPr>
        <w:t>ELABORAÇÃO DO QUADRO REIVINDICATÓRIO</w:t>
      </w:r>
    </w:p>
    <w:p w:rsidR="00D357D0" w:rsidRPr="00ED56FB" w:rsidRDefault="00D357D0" w:rsidP="00ED56FB">
      <w:pPr>
        <w:jc w:val="both"/>
        <w:rPr>
          <w:rFonts w:ascii="Arial" w:hAnsi="Arial" w:cs="Arial"/>
          <w:b/>
          <w:sz w:val="24"/>
          <w:szCs w:val="24"/>
        </w:rPr>
      </w:pPr>
    </w:p>
    <w:p w:rsidR="00ED56FB" w:rsidRDefault="00ED56FB" w:rsidP="00ED56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D56FB">
        <w:rPr>
          <w:rFonts w:ascii="Arial" w:hAnsi="Arial" w:cs="Arial"/>
          <w:sz w:val="20"/>
          <w:szCs w:val="20"/>
        </w:rPr>
        <w:t>Deve ser iniciado pelo título ou parte dele;</w:t>
      </w:r>
    </w:p>
    <w:p w:rsidR="00ED56FB" w:rsidRPr="00ED56FB" w:rsidRDefault="00ED56FB" w:rsidP="00ED56F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ED56FB" w:rsidRPr="00ED56FB" w:rsidRDefault="00ED56FB" w:rsidP="00ED56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D56FB">
        <w:rPr>
          <w:rFonts w:ascii="Arial" w:hAnsi="Arial" w:cs="Arial"/>
          <w:sz w:val="20"/>
          <w:szCs w:val="20"/>
        </w:rPr>
        <w:t xml:space="preserve">Não pode ter pontuação que interrompa a descrição; </w:t>
      </w:r>
    </w:p>
    <w:p w:rsidR="00ED56FB" w:rsidRPr="00ED56FB" w:rsidRDefault="00ED56FB" w:rsidP="00ED56F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ED56FB" w:rsidRDefault="00ED56FB" w:rsidP="00ED56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D56FB">
        <w:rPr>
          <w:rFonts w:ascii="Arial" w:hAnsi="Arial" w:cs="Arial"/>
          <w:sz w:val="20"/>
          <w:szCs w:val="20"/>
        </w:rPr>
        <w:t>É obrigatório o uso da expressão “caracterizado por” separando o que é conhecido (estado da técnica) do que o autor considera novidade;</w:t>
      </w:r>
    </w:p>
    <w:p w:rsidR="00ED56FB" w:rsidRPr="00ED56FB" w:rsidRDefault="00ED56FB" w:rsidP="00ED56F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ED56FB" w:rsidRDefault="00ED56FB" w:rsidP="00ED56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D56FB">
        <w:rPr>
          <w:rFonts w:ascii="Arial" w:hAnsi="Arial" w:cs="Arial"/>
          <w:sz w:val="20"/>
          <w:szCs w:val="20"/>
        </w:rPr>
        <w:t>As características técnicas a serem protegidas, devem ser redigidas de forma positiva, com fundamentos no relatório descritivo;</w:t>
      </w:r>
    </w:p>
    <w:p w:rsidR="00ED56FB" w:rsidRPr="00ED56FB" w:rsidRDefault="00ED56FB" w:rsidP="00ED56F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D226F8" w:rsidRPr="00ED56FB" w:rsidRDefault="00ED56FB" w:rsidP="00ED56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D56FB">
        <w:rPr>
          <w:rFonts w:ascii="Arial" w:hAnsi="Arial" w:cs="Arial"/>
          <w:sz w:val="20"/>
          <w:szCs w:val="20"/>
        </w:rPr>
        <w:t>As reivindicações devem conter somente os aspectos técnicos relacionados à invenção, não sendo admitidas descrições genéricas quanto ao mérito ou vantagens inerentes às mesmas.</w:t>
      </w:r>
    </w:p>
    <w:sectPr w:rsidR="00D226F8" w:rsidRPr="00ED56FB" w:rsidSect="00896461">
      <w:headerReference w:type="default" r:id="rId12"/>
      <w:footerReference w:type="default" r:id="rId13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2F" w:rsidRDefault="00DD4B2F" w:rsidP="00FC74D2">
      <w:pPr>
        <w:spacing w:after="0" w:line="240" w:lineRule="auto"/>
      </w:pPr>
      <w:r>
        <w:separator/>
      </w:r>
    </w:p>
  </w:endnote>
  <w:endnote w:type="continuationSeparator" w:id="0">
    <w:p w:rsidR="00DD4B2F" w:rsidRDefault="00DD4B2F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D2" w:rsidRPr="00896461" w:rsidRDefault="00896461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ptab w:relativeTo="margin" w:alignment="right" w:leader="none"/>
    </w:r>
    <w:r w:rsidR="00FC74D2" w:rsidRPr="00896461">
      <w:rPr>
        <w:rFonts w:ascii="Arial" w:hAnsi="Arial" w:cs="Arial"/>
        <w:b/>
        <w:sz w:val="16"/>
        <w:szCs w:val="16"/>
      </w:rPr>
      <w:t xml:space="preserve">Núcleo de Inovação Tecnológica da </w:t>
    </w:r>
    <w:proofErr w:type="spellStart"/>
    <w:r w:rsidR="00FC74D2"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FC74D2" w:rsidRPr="00896461">
      <w:rPr>
        <w:rFonts w:ascii="Arial" w:hAnsi="Arial" w:cs="Arial"/>
        <w:b/>
        <w:sz w:val="16"/>
        <w:szCs w:val="16"/>
      </w:rPr>
      <w:t xml:space="preserve"> 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Universidade do Vale do Sapucaí </w:t>
    </w:r>
    <w:r w:rsidR="00896461" w:rsidRPr="00896461">
      <w:rPr>
        <w:rFonts w:ascii="Arial" w:hAnsi="Arial" w:cs="Arial"/>
        <w:b/>
        <w:sz w:val="16"/>
        <w:szCs w:val="16"/>
      </w:rPr>
      <w:t>–</w:t>
    </w:r>
    <w:r w:rsidRPr="00896461">
      <w:rPr>
        <w:rFonts w:ascii="Arial" w:hAnsi="Arial" w:cs="Arial"/>
        <w:b/>
        <w:sz w:val="16"/>
        <w:szCs w:val="16"/>
      </w:rPr>
      <w:t xml:space="preserve"> </w:t>
    </w:r>
    <w:proofErr w:type="spellStart"/>
    <w:r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896461" w:rsidRPr="00896461">
      <w:rPr>
        <w:rFonts w:ascii="Arial" w:hAnsi="Arial" w:cs="Arial"/>
        <w:b/>
        <w:sz w:val="16"/>
        <w:szCs w:val="16"/>
      </w:rPr>
      <w:t xml:space="preserve"> </w:t>
    </w:r>
    <w:r w:rsidRPr="00896461">
      <w:rPr>
        <w:rFonts w:ascii="Arial" w:hAnsi="Arial" w:cs="Arial"/>
        <w:b/>
        <w:sz w:val="16"/>
        <w:szCs w:val="16"/>
      </w:rPr>
      <w:t>– CNPJ n.º 23.951.916/0002-03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Prefeito </w:t>
    </w:r>
    <w:proofErr w:type="spellStart"/>
    <w:r w:rsidRPr="00896461">
      <w:rPr>
        <w:rFonts w:ascii="Arial" w:hAnsi="Arial" w:cs="Arial"/>
        <w:b/>
        <w:sz w:val="16"/>
        <w:szCs w:val="16"/>
      </w:rPr>
      <w:t>Tuany</w:t>
    </w:r>
    <w:proofErr w:type="spellEnd"/>
    <w:r w:rsidRPr="00896461">
      <w:rPr>
        <w:rFonts w:ascii="Arial" w:hAnsi="Arial" w:cs="Arial"/>
        <w:b/>
        <w:sz w:val="16"/>
        <w:szCs w:val="16"/>
      </w:rPr>
      <w:t xml:space="preserve"> Toledo, 470, Fátima I – Pouso Alegre/MG – CEP: 37550-000 – Telefone (35) 3449-9218</w:t>
    </w:r>
  </w:p>
  <w:p w:rsidR="00FC74D2" w:rsidRPr="00896461" w:rsidRDefault="00896461" w:rsidP="00896461">
    <w:pPr>
      <w:pStyle w:val="Rodap"/>
      <w:jc w:val="right"/>
      <w:rPr>
        <w:rFonts w:ascii="Arial" w:hAnsi="Arial" w:cs="Arial"/>
        <w:sz w:val="16"/>
        <w:szCs w:val="16"/>
      </w:rPr>
    </w:pPr>
    <w:r w:rsidRPr="00896461">
      <w:rPr>
        <w:rFonts w:ascii="Arial" w:hAnsi="Arial" w:cs="Arial"/>
        <w:b/>
        <w:i/>
        <w:sz w:val="16"/>
        <w:szCs w:val="16"/>
      </w:rPr>
      <w:t>E-mail:</w:t>
    </w:r>
    <w:r w:rsidRPr="00896461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896461">
        <w:rPr>
          <w:rStyle w:val="Hyperlink"/>
          <w:rFonts w:ascii="Arial" w:hAnsi="Arial" w:cs="Arial"/>
          <w:b/>
          <w:sz w:val="16"/>
          <w:szCs w:val="16"/>
        </w:rPr>
        <w:t>nit@univas.edu.br</w:t>
      </w:r>
    </w:hyperlink>
  </w:p>
  <w:p w:rsidR="00896461" w:rsidRPr="00FC74D2" w:rsidRDefault="00896461" w:rsidP="00896461">
    <w:pPr>
      <w:pStyle w:val="Rodap"/>
      <w:jc w:val="right"/>
      <w:rPr>
        <w:rFonts w:ascii="Futura BdCn BT" w:hAnsi="Futura BdCn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2F" w:rsidRDefault="00DD4B2F" w:rsidP="00FC74D2">
      <w:pPr>
        <w:spacing w:after="0" w:line="240" w:lineRule="auto"/>
      </w:pPr>
      <w:r>
        <w:separator/>
      </w:r>
    </w:p>
  </w:footnote>
  <w:footnote w:type="continuationSeparator" w:id="0">
    <w:p w:rsidR="00DD4B2F" w:rsidRDefault="00DD4B2F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D2" w:rsidRDefault="00FC74D2" w:rsidP="00FC74D2">
    <w:pPr>
      <w:pStyle w:val="Cabealho"/>
      <w:jc w:val="center"/>
    </w:pPr>
    <w:r>
      <w:rPr>
        <w:noProof/>
        <w:sz w:val="28"/>
        <w:lang w:eastAsia="pt-BR"/>
      </w:rPr>
      <w:drawing>
        <wp:inline distT="0" distB="0" distL="0" distR="0">
          <wp:extent cx="239077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ACB"/>
    <w:multiLevelType w:val="hybridMultilevel"/>
    <w:tmpl w:val="52A6FC90"/>
    <w:lvl w:ilvl="0" w:tplc="9886B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3CEF"/>
    <w:multiLevelType w:val="hybridMultilevel"/>
    <w:tmpl w:val="A4CE2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149A"/>
    <w:multiLevelType w:val="hybridMultilevel"/>
    <w:tmpl w:val="EBCC8F58"/>
    <w:lvl w:ilvl="0" w:tplc="CCD8F1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7BAE"/>
    <w:multiLevelType w:val="hybridMultilevel"/>
    <w:tmpl w:val="10CE2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3504B"/>
    <w:multiLevelType w:val="hybridMultilevel"/>
    <w:tmpl w:val="DB22572E"/>
    <w:lvl w:ilvl="0" w:tplc="F95E29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5"/>
    <w:rsid w:val="00177305"/>
    <w:rsid w:val="001F10FB"/>
    <w:rsid w:val="00216A11"/>
    <w:rsid w:val="003A59E9"/>
    <w:rsid w:val="00436CED"/>
    <w:rsid w:val="004512E1"/>
    <w:rsid w:val="00550A17"/>
    <w:rsid w:val="006D2A58"/>
    <w:rsid w:val="00745D0A"/>
    <w:rsid w:val="00896461"/>
    <w:rsid w:val="008C49D6"/>
    <w:rsid w:val="009A1C1D"/>
    <w:rsid w:val="009C0EE6"/>
    <w:rsid w:val="00A7053C"/>
    <w:rsid w:val="00A74D58"/>
    <w:rsid w:val="00A84C66"/>
    <w:rsid w:val="00C2027A"/>
    <w:rsid w:val="00CE4416"/>
    <w:rsid w:val="00D226F8"/>
    <w:rsid w:val="00D357D0"/>
    <w:rsid w:val="00DD4B2F"/>
    <w:rsid w:val="00ED56FB"/>
    <w:rsid w:val="00F82A44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7D7127-FED3-49E9-9514-7B55F2AF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6A11"/>
    <w:pPr>
      <w:ind w:left="720"/>
      <w:contextualSpacing/>
    </w:pPr>
  </w:style>
  <w:style w:type="table" w:styleId="Tabelacomgrade">
    <w:name w:val="Table Grid"/>
    <w:basedOn w:val="Tabelanormal"/>
    <w:uiPriority w:val="39"/>
    <w:rsid w:val="001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2-nfase1">
    <w:name w:val="Grid Table 2 Accent 1"/>
    <w:basedOn w:val="Tabelanormal"/>
    <w:uiPriority w:val="47"/>
    <w:rsid w:val="001F1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1F1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3A5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E12B4-7C56-4271-9BED-95C5AAB9A374}"/>
      </w:docPartPr>
      <w:docPartBody>
        <w:p w:rsidR="0051510D" w:rsidRDefault="002E7BDD">
          <w:r w:rsidRPr="007A747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DD"/>
    <w:rsid w:val="002E7BDD"/>
    <w:rsid w:val="005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7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93D7-8D52-4D80-95E2-EF2048C9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Luiz Ribeiro</dc:creator>
  <cp:keywords/>
  <dc:description/>
  <cp:lastModifiedBy>Antonio Luiz Ribeiro</cp:lastModifiedBy>
  <cp:revision>15</cp:revision>
  <dcterms:created xsi:type="dcterms:W3CDTF">2017-08-08T13:08:00Z</dcterms:created>
  <dcterms:modified xsi:type="dcterms:W3CDTF">2017-08-16T13:57:00Z</dcterms:modified>
</cp:coreProperties>
</file>